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565" w:rsidRPr="002F7565" w:rsidRDefault="002F7565">
      <w:pPr>
        <w:rPr>
          <w:rFonts w:ascii="Times New Roman" w:hAnsi="Times New Roman" w:cs="Times New Roman"/>
          <w:sz w:val="24"/>
          <w:szCs w:val="24"/>
        </w:rPr>
      </w:pPr>
      <w:r w:rsidRPr="002F7565">
        <w:rPr>
          <w:rFonts w:ascii="Times New Roman" w:hAnsi="Times New Roman" w:cs="Times New Roman"/>
          <w:sz w:val="24"/>
          <w:szCs w:val="24"/>
        </w:rPr>
        <w:t>На сайте Казахстанской фондовой биржи необходимо скачать финансовую отчетность (Бухгалтерский баланс и отчет о прибылях и убытках)  любого производственного предприятия за 2015, 2016Ю 2017 гг.</w:t>
      </w:r>
    </w:p>
    <w:p w:rsidR="002F7565" w:rsidRDefault="002F7565" w:rsidP="002F7565">
      <w:pPr>
        <w:pStyle w:val="1"/>
        <w:rPr>
          <w:sz w:val="24"/>
          <w:szCs w:val="24"/>
        </w:rPr>
      </w:pPr>
      <w:r w:rsidRPr="002F7565">
        <w:rPr>
          <w:sz w:val="24"/>
          <w:szCs w:val="24"/>
        </w:rPr>
        <w:t xml:space="preserve">Например, перейдя по ссылке: </w:t>
      </w:r>
      <w:hyperlink r:id="rId5" w:history="1">
        <w:r w:rsidRPr="002F7565">
          <w:rPr>
            <w:rStyle w:val="a3"/>
            <w:sz w:val="24"/>
            <w:szCs w:val="24"/>
          </w:rPr>
          <w:t>https://kase.kz/ru/issuers/EKTN/y2017g3</w:t>
        </w:r>
      </w:hyperlink>
      <w:r w:rsidRPr="002F7565">
        <w:rPr>
          <w:sz w:val="24"/>
          <w:szCs w:val="24"/>
        </w:rPr>
        <w:t xml:space="preserve"> - можно скачать отчетность за 2017 год АО "ЭКОТОН+"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Загрузить как ответ.</w:t>
      </w:r>
    </w:p>
    <w:p w:rsidR="002F7565" w:rsidRPr="002F7565" w:rsidRDefault="002F7565" w:rsidP="002F7565">
      <w:pPr>
        <w:pStyle w:val="1"/>
        <w:rPr>
          <w:sz w:val="24"/>
          <w:szCs w:val="24"/>
        </w:rPr>
      </w:pPr>
      <w:r w:rsidRPr="002F7565">
        <w:rPr>
          <w:sz w:val="24"/>
          <w:szCs w:val="24"/>
          <w:highlight w:val="yellow"/>
        </w:rPr>
        <w:t>В дальнейшем по этой отчетности Вы будете выполнять по ней 2 часть курсовой работы!</w:t>
      </w:r>
    </w:p>
    <w:p w:rsidR="00E81D26" w:rsidRPr="002F7565" w:rsidRDefault="00E81D2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81D26" w:rsidRPr="002F7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A77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7565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2A77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75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7565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F75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75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7565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F75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6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kase.kz/ru/issuers/EKTN/y2017g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406</Characters>
  <Application>Microsoft Office Word</Application>
  <DocSecurity>0</DocSecurity>
  <Lines>3</Lines>
  <Paragraphs>1</Paragraphs>
  <ScaleCrop>false</ScaleCrop>
  <Company>SPecialiST RePack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2018-09-16T15:03:00Z</dcterms:created>
  <dcterms:modified xsi:type="dcterms:W3CDTF">2018-09-16T15:06:00Z</dcterms:modified>
</cp:coreProperties>
</file>